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1195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Мамедова </w:t>
      </w:r>
      <w:r>
        <w:rPr>
          <w:rFonts w:ascii="Times New Roman CYR" w:eastAsia="Times New Roman CYR" w:hAnsi="Times New Roman CYR" w:cs="Times New Roman CYR"/>
          <w:b/>
          <w:bCs/>
        </w:rPr>
        <w:t>Эльнура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29637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.04.2024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Мамедова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Эльнура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0412365400765011952420172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